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15CEA" w14:textId="08AA57AB" w:rsidR="00B12BCA" w:rsidRPr="00297002" w:rsidRDefault="00911B34">
      <w:pPr>
        <w:rPr>
          <w:b/>
          <w:sz w:val="28"/>
          <w:szCs w:val="28"/>
        </w:rPr>
      </w:pPr>
      <w:r>
        <w:rPr>
          <w:b/>
          <w:sz w:val="28"/>
          <w:szCs w:val="28"/>
        </w:rPr>
        <w:t>A Quick Design</w:t>
      </w:r>
      <w:r w:rsidR="00AA1093">
        <w:rPr>
          <w:b/>
          <w:sz w:val="28"/>
          <w:szCs w:val="28"/>
        </w:rPr>
        <w:t xml:space="preserve"> – </w:t>
      </w:r>
      <w:r w:rsidR="00CF690F">
        <w:rPr>
          <w:b/>
          <w:sz w:val="28"/>
          <w:szCs w:val="28"/>
        </w:rPr>
        <w:t>Year 9’s “</w:t>
      </w:r>
      <w:r w:rsidR="00F91B70">
        <w:rPr>
          <w:b/>
          <w:sz w:val="28"/>
          <w:szCs w:val="28"/>
        </w:rPr>
        <w:t>A quick trip to Bali</w:t>
      </w:r>
      <w:r w:rsidR="002743DC">
        <w:rPr>
          <w:b/>
          <w:sz w:val="28"/>
          <w:szCs w:val="28"/>
        </w:rPr>
        <w:t xml:space="preserve"> </w:t>
      </w:r>
      <w:r w:rsidR="00F91B70">
        <w:rPr>
          <w:b/>
          <w:sz w:val="28"/>
          <w:szCs w:val="28"/>
        </w:rPr>
        <w:t>-</w:t>
      </w:r>
      <w:r w:rsidR="002743DC">
        <w:rPr>
          <w:b/>
          <w:sz w:val="28"/>
          <w:szCs w:val="28"/>
        </w:rPr>
        <w:t xml:space="preserve"> </w:t>
      </w:r>
      <w:r w:rsidR="007E1F4A">
        <w:rPr>
          <w:b/>
          <w:sz w:val="28"/>
          <w:szCs w:val="28"/>
        </w:rPr>
        <w:t>Capsule Wa</w:t>
      </w:r>
      <w:r w:rsidR="00F91B70">
        <w:rPr>
          <w:b/>
          <w:sz w:val="28"/>
          <w:szCs w:val="28"/>
        </w:rPr>
        <w:t>rdrobe”</w:t>
      </w:r>
    </w:p>
    <w:p w14:paraId="0CE65C8B" w14:textId="77777777" w:rsidR="0087327F" w:rsidRDefault="0087327F">
      <w:r>
        <w:t>Background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87327F" w14:paraId="46094553" w14:textId="77777777" w:rsidTr="0087327F">
        <w:tc>
          <w:tcPr>
            <w:tcW w:w="2405" w:type="dxa"/>
          </w:tcPr>
          <w:p w14:paraId="7C790AAC" w14:textId="77777777" w:rsidR="0087327F" w:rsidRPr="00297002" w:rsidRDefault="0087327F">
            <w:pPr>
              <w:rPr>
                <w:b/>
              </w:rPr>
            </w:pPr>
            <w:r w:rsidRPr="00297002">
              <w:rPr>
                <w:b/>
              </w:rPr>
              <w:t>Year Level</w:t>
            </w:r>
          </w:p>
        </w:tc>
        <w:tc>
          <w:tcPr>
            <w:tcW w:w="6611" w:type="dxa"/>
          </w:tcPr>
          <w:p w14:paraId="4A9B61F1" w14:textId="2CC3DE49" w:rsidR="0087327F" w:rsidRDefault="00911B34">
            <w:r>
              <w:t xml:space="preserve">Year </w:t>
            </w:r>
            <w:r w:rsidR="007E1F4A">
              <w:t>9</w:t>
            </w:r>
          </w:p>
        </w:tc>
      </w:tr>
      <w:tr w:rsidR="0087327F" w14:paraId="2D142F74" w14:textId="77777777" w:rsidTr="0087327F">
        <w:tc>
          <w:tcPr>
            <w:tcW w:w="2405" w:type="dxa"/>
          </w:tcPr>
          <w:p w14:paraId="6CB554C5" w14:textId="77777777" w:rsidR="0087327F" w:rsidRPr="00297002" w:rsidRDefault="0087327F">
            <w:pPr>
              <w:rPr>
                <w:b/>
              </w:rPr>
            </w:pPr>
            <w:r w:rsidRPr="00297002">
              <w:rPr>
                <w:b/>
              </w:rPr>
              <w:t>Learning Area</w:t>
            </w:r>
          </w:p>
        </w:tc>
        <w:tc>
          <w:tcPr>
            <w:tcW w:w="6611" w:type="dxa"/>
          </w:tcPr>
          <w:p w14:paraId="0381FEAF" w14:textId="77777777" w:rsidR="0087327F" w:rsidRDefault="00297002">
            <w:r>
              <w:t>Technologies</w:t>
            </w:r>
            <w:r w:rsidR="007209DD">
              <w:t xml:space="preserve"> (Design and Technologies)</w:t>
            </w:r>
          </w:p>
        </w:tc>
      </w:tr>
      <w:tr w:rsidR="0087327F" w14:paraId="10DC5933" w14:textId="77777777" w:rsidTr="0087327F">
        <w:tc>
          <w:tcPr>
            <w:tcW w:w="2405" w:type="dxa"/>
          </w:tcPr>
          <w:p w14:paraId="7A6D5199" w14:textId="77777777" w:rsidR="0087327F" w:rsidRPr="00297002" w:rsidRDefault="0087327F">
            <w:pPr>
              <w:rPr>
                <w:b/>
              </w:rPr>
            </w:pPr>
            <w:r w:rsidRPr="00297002">
              <w:rPr>
                <w:b/>
              </w:rPr>
              <w:t>Subject</w:t>
            </w:r>
          </w:p>
        </w:tc>
        <w:tc>
          <w:tcPr>
            <w:tcW w:w="6611" w:type="dxa"/>
          </w:tcPr>
          <w:p w14:paraId="4EE06054" w14:textId="2F254091" w:rsidR="0087327F" w:rsidRDefault="007E1F4A">
            <w:r>
              <w:t>Materials and Technologies Specialisations</w:t>
            </w:r>
          </w:p>
        </w:tc>
      </w:tr>
      <w:tr w:rsidR="0087327F" w14:paraId="4D6FDD61" w14:textId="77777777" w:rsidTr="0087327F">
        <w:tc>
          <w:tcPr>
            <w:tcW w:w="2405" w:type="dxa"/>
          </w:tcPr>
          <w:p w14:paraId="7056B578" w14:textId="77777777" w:rsidR="0087327F" w:rsidRPr="00297002" w:rsidRDefault="0087327F">
            <w:pPr>
              <w:rPr>
                <w:b/>
              </w:rPr>
            </w:pPr>
            <w:r w:rsidRPr="00297002">
              <w:rPr>
                <w:b/>
              </w:rPr>
              <w:t>Title of Task</w:t>
            </w:r>
          </w:p>
        </w:tc>
        <w:tc>
          <w:tcPr>
            <w:tcW w:w="6611" w:type="dxa"/>
          </w:tcPr>
          <w:p w14:paraId="497CA26C" w14:textId="278D6B79" w:rsidR="0087327F" w:rsidRDefault="007E1F4A">
            <w:r>
              <w:t>Capsule wardrobe for holiday</w:t>
            </w:r>
          </w:p>
        </w:tc>
      </w:tr>
      <w:tr w:rsidR="0087327F" w14:paraId="54C4B38F" w14:textId="77777777" w:rsidTr="0087327F">
        <w:tc>
          <w:tcPr>
            <w:tcW w:w="2405" w:type="dxa"/>
          </w:tcPr>
          <w:p w14:paraId="578CAB67" w14:textId="77777777" w:rsidR="0087327F" w:rsidRPr="00297002" w:rsidRDefault="0087327F">
            <w:pPr>
              <w:rPr>
                <w:b/>
              </w:rPr>
            </w:pPr>
            <w:r w:rsidRPr="00297002">
              <w:rPr>
                <w:b/>
              </w:rPr>
              <w:t>Time frame:</w:t>
            </w:r>
          </w:p>
        </w:tc>
        <w:tc>
          <w:tcPr>
            <w:tcW w:w="6611" w:type="dxa"/>
          </w:tcPr>
          <w:p w14:paraId="4A986E1A" w14:textId="39FD39A4" w:rsidR="0087327F" w:rsidRDefault="00E31524">
            <w:r>
              <w:t xml:space="preserve">One </w:t>
            </w:r>
            <w:r w:rsidR="0079711E">
              <w:t xml:space="preserve">– two </w:t>
            </w:r>
            <w:r>
              <w:t>week</w:t>
            </w:r>
            <w:r w:rsidR="0079711E">
              <w:t>s</w:t>
            </w:r>
          </w:p>
        </w:tc>
      </w:tr>
    </w:tbl>
    <w:p w14:paraId="1929662B" w14:textId="77777777" w:rsidR="0087327F" w:rsidRDefault="008732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87327F" w14:paraId="1263C8D3" w14:textId="77777777" w:rsidTr="0087327F">
        <w:tc>
          <w:tcPr>
            <w:tcW w:w="2405" w:type="dxa"/>
          </w:tcPr>
          <w:p w14:paraId="644144B4" w14:textId="77777777" w:rsidR="0087327F" w:rsidRPr="00297002" w:rsidRDefault="0087327F">
            <w:pPr>
              <w:rPr>
                <w:b/>
              </w:rPr>
            </w:pPr>
            <w:r w:rsidRPr="00297002">
              <w:rPr>
                <w:b/>
              </w:rPr>
              <w:t>Brief Description of Task</w:t>
            </w:r>
          </w:p>
        </w:tc>
        <w:tc>
          <w:tcPr>
            <w:tcW w:w="6611" w:type="dxa"/>
          </w:tcPr>
          <w:p w14:paraId="03E4EAD2" w14:textId="5588EE57" w:rsidR="004A31C8" w:rsidRDefault="001414D6">
            <w:r>
              <w:t xml:space="preserve">Individually, students </w:t>
            </w:r>
            <w:r w:rsidR="003D19B8">
              <w:t>have</w:t>
            </w:r>
            <w:r w:rsidR="00676543">
              <w:t xml:space="preserve"> </w:t>
            </w:r>
            <w:r w:rsidR="00802333">
              <w:t xml:space="preserve">to prepare </w:t>
            </w:r>
            <w:r w:rsidR="002320E2">
              <w:t>a</w:t>
            </w:r>
            <w:r w:rsidR="00802333">
              <w:t xml:space="preserve"> capsule wardrobe for </w:t>
            </w:r>
            <w:r w:rsidR="002320E2">
              <w:t>their</w:t>
            </w:r>
            <w:r w:rsidR="00802333">
              <w:t xml:space="preserve"> quick </w:t>
            </w:r>
            <w:r w:rsidR="00BD0D0F" w:rsidRPr="00BD0D0F">
              <w:t>5 day</w:t>
            </w:r>
            <w:r w:rsidR="00021DFC" w:rsidRPr="00BD0D0F">
              <w:t xml:space="preserve"> </w:t>
            </w:r>
            <w:r w:rsidR="00802333">
              <w:t>trip to Bali</w:t>
            </w:r>
            <w:r w:rsidR="000E66C1">
              <w:t xml:space="preserve">, </w:t>
            </w:r>
            <w:r w:rsidR="002320E2">
              <w:t>which must fit</w:t>
            </w:r>
            <w:r w:rsidR="000E66C1">
              <w:t xml:space="preserve"> in</w:t>
            </w:r>
            <w:r w:rsidR="002320E2">
              <w:t xml:space="preserve"> </w:t>
            </w:r>
            <w:r w:rsidR="000E66C1">
              <w:t>to</w:t>
            </w:r>
            <w:r w:rsidR="00BD0D0F">
              <w:t xml:space="preserve"> luggage that</w:t>
            </w:r>
            <w:r w:rsidR="00E659D9">
              <w:t xml:space="preserve"> can be carried on.</w:t>
            </w:r>
          </w:p>
          <w:p w14:paraId="070954D0" w14:textId="4E87A981" w:rsidR="0087327F" w:rsidRDefault="004A31C8">
            <w:r>
              <w:t xml:space="preserve">Evaluation of the </w:t>
            </w:r>
            <w:r w:rsidR="00385A85">
              <w:t>clothing chosen</w:t>
            </w:r>
            <w:r w:rsidR="00383997">
              <w:t xml:space="preserve"> is needed </w:t>
            </w:r>
            <w:r>
              <w:t>by the stu</w:t>
            </w:r>
            <w:r w:rsidR="00E659D9">
              <w:t>dent.</w:t>
            </w:r>
          </w:p>
          <w:p w14:paraId="0C0762BE" w14:textId="77777777" w:rsidR="0087327F" w:rsidRDefault="0087327F"/>
        </w:tc>
      </w:tr>
      <w:tr w:rsidR="0087327F" w14:paraId="2D36776C" w14:textId="77777777" w:rsidTr="0087327F">
        <w:tc>
          <w:tcPr>
            <w:tcW w:w="2405" w:type="dxa"/>
          </w:tcPr>
          <w:p w14:paraId="191C0A2A" w14:textId="77777777" w:rsidR="00297002" w:rsidRPr="00297002" w:rsidRDefault="0087327F">
            <w:pPr>
              <w:rPr>
                <w:b/>
              </w:rPr>
            </w:pPr>
            <w:r w:rsidRPr="00297002">
              <w:rPr>
                <w:b/>
              </w:rPr>
              <w:t xml:space="preserve">Assessment </w:t>
            </w:r>
          </w:p>
          <w:p w14:paraId="63BEB9FC" w14:textId="77777777" w:rsidR="00297002" w:rsidRDefault="0087327F">
            <w:r w:rsidRPr="00297002">
              <w:rPr>
                <w:b/>
              </w:rPr>
              <w:t>Conditions</w:t>
            </w:r>
            <w:r w:rsidR="00297002" w:rsidRPr="00297002">
              <w:rPr>
                <w:b/>
              </w:rPr>
              <w:t>/Constraints</w:t>
            </w:r>
          </w:p>
        </w:tc>
        <w:tc>
          <w:tcPr>
            <w:tcW w:w="6611" w:type="dxa"/>
          </w:tcPr>
          <w:p w14:paraId="26F1D263" w14:textId="7DCC3EF6" w:rsidR="0087327F" w:rsidRDefault="003E0979">
            <w:r>
              <w:t xml:space="preserve">Time to investigate and </w:t>
            </w:r>
            <w:r w:rsidR="00A32FC2">
              <w:t xml:space="preserve">prepare for </w:t>
            </w:r>
            <w:r w:rsidR="007D285A">
              <w:t>the trip</w:t>
            </w:r>
            <w:r w:rsidR="00385A85">
              <w:t xml:space="preserve"> – 2 weeks</w:t>
            </w:r>
          </w:p>
          <w:p w14:paraId="40B25500" w14:textId="582EDD74" w:rsidR="0087327F" w:rsidRDefault="00911B34" w:rsidP="007D285A">
            <w:r>
              <w:t>Work individually</w:t>
            </w:r>
            <w:r w:rsidR="00A32FC2">
              <w:t xml:space="preserve">, </w:t>
            </w:r>
            <w:r w:rsidR="00A73BC4">
              <w:t xml:space="preserve">use clothing </w:t>
            </w:r>
            <w:r w:rsidR="003E0E16">
              <w:t xml:space="preserve">and shoes </w:t>
            </w:r>
            <w:r w:rsidR="00A73BC4">
              <w:t>in your own wardrobe</w:t>
            </w:r>
            <w:r w:rsidR="003E0E16">
              <w:t>.</w:t>
            </w:r>
            <w:r w:rsidR="00385A85">
              <w:t xml:space="preserve"> </w:t>
            </w:r>
          </w:p>
          <w:p w14:paraId="58F07407" w14:textId="5B45C220" w:rsidR="00A73BC4" w:rsidRDefault="00A73BC4" w:rsidP="007D285A">
            <w:r>
              <w:t xml:space="preserve">Consider the current climate in Bali </w:t>
            </w:r>
            <w:r w:rsidR="00385A85">
              <w:t xml:space="preserve">vs </w:t>
            </w:r>
            <w:r w:rsidR="00BD0D0F">
              <w:t>here</w:t>
            </w:r>
            <w:r w:rsidR="00385A85">
              <w:t xml:space="preserve">, </w:t>
            </w:r>
            <w:r>
              <w:t>and what is needed</w:t>
            </w:r>
          </w:p>
          <w:p w14:paraId="2993A40C" w14:textId="1E3526A0" w:rsidR="00A73BC4" w:rsidRDefault="00A73BC4" w:rsidP="007D285A">
            <w:r>
              <w:t xml:space="preserve">Review </w:t>
            </w:r>
            <w:r w:rsidR="00021DFC" w:rsidRPr="00BD0D0F">
              <w:t>suitable</w:t>
            </w:r>
            <w:r>
              <w:t xml:space="preserve"> carry</w:t>
            </w:r>
            <w:r w:rsidR="003E0E16">
              <w:t>-</w:t>
            </w:r>
            <w:r>
              <w:t>on luggage</w:t>
            </w:r>
            <w:r w:rsidR="003E0E16">
              <w:t xml:space="preserve">, identify </w:t>
            </w:r>
            <w:r>
              <w:t>what can be used</w:t>
            </w:r>
          </w:p>
          <w:p w14:paraId="739B7077" w14:textId="2EFE4EB7" w:rsidR="00A73BC4" w:rsidRDefault="00A73BC4" w:rsidP="00BD0D0F">
            <w:r>
              <w:t>Review baggage allowances for carry</w:t>
            </w:r>
            <w:r w:rsidR="003E0E16">
              <w:t>-</w:t>
            </w:r>
            <w:r>
              <w:t>on luggage</w:t>
            </w:r>
            <w:r w:rsidR="00385A85">
              <w:t xml:space="preserve"> on </w:t>
            </w:r>
            <w:r w:rsidR="00BD0D0F">
              <w:t>two airlines and</w:t>
            </w:r>
            <w:r w:rsidR="00385A85">
              <w:t xml:space="preserve"> associated costs with extra baggage</w:t>
            </w:r>
          </w:p>
        </w:tc>
      </w:tr>
      <w:tr w:rsidR="0087327F" w14:paraId="78BA572C" w14:textId="77777777" w:rsidTr="0087327F">
        <w:tc>
          <w:tcPr>
            <w:tcW w:w="2405" w:type="dxa"/>
          </w:tcPr>
          <w:p w14:paraId="1D903D2F" w14:textId="77777777" w:rsidR="0087327F" w:rsidRPr="00297002" w:rsidRDefault="0087327F">
            <w:pPr>
              <w:rPr>
                <w:b/>
              </w:rPr>
            </w:pPr>
            <w:r w:rsidRPr="00297002">
              <w:rPr>
                <w:b/>
              </w:rPr>
              <w:t>Task Preparation</w:t>
            </w:r>
          </w:p>
        </w:tc>
        <w:tc>
          <w:tcPr>
            <w:tcW w:w="6611" w:type="dxa"/>
          </w:tcPr>
          <w:p w14:paraId="4187EA79" w14:textId="0D7DCBC6" w:rsidR="00911B34" w:rsidRDefault="007209DD">
            <w:r>
              <w:t xml:space="preserve">Information on </w:t>
            </w:r>
            <w:r w:rsidR="00385A85">
              <w:t>clothing</w:t>
            </w:r>
            <w:r w:rsidR="000030FF">
              <w:t xml:space="preserve"> preferences</w:t>
            </w:r>
            <w:r w:rsidR="000746DF">
              <w:t xml:space="preserve">, </w:t>
            </w:r>
            <w:r w:rsidR="00A865A2">
              <w:t>luggage</w:t>
            </w:r>
            <w:r w:rsidR="000746DF">
              <w:t xml:space="preserve"> choices</w:t>
            </w:r>
          </w:p>
          <w:p w14:paraId="163AF8DB" w14:textId="3CEF6806" w:rsidR="007209DD" w:rsidRDefault="00A865A2">
            <w:r>
              <w:t>Weather in Bali</w:t>
            </w:r>
            <w:r w:rsidR="000746DF">
              <w:t xml:space="preserve"> -</w:t>
            </w:r>
            <w:r w:rsidR="007209DD">
              <w:t xml:space="preserve">Check for </w:t>
            </w:r>
            <w:r>
              <w:t>day and night wear</w:t>
            </w:r>
          </w:p>
          <w:p w14:paraId="4112E347" w14:textId="6A2D5217" w:rsidR="007209DD" w:rsidRDefault="00A865A2">
            <w:r>
              <w:t>Review clothing requirements for Bali</w:t>
            </w:r>
          </w:p>
          <w:p w14:paraId="0CA5EFC4" w14:textId="2484ACD6" w:rsidR="0087327F" w:rsidRDefault="007209DD">
            <w:r>
              <w:t xml:space="preserve">Check </w:t>
            </w:r>
            <w:r w:rsidR="00CD5D03">
              <w:t xml:space="preserve">restrictions </w:t>
            </w:r>
            <w:r w:rsidR="00A865A2">
              <w:t>on clothing, footwear – where you will be going in Bali</w:t>
            </w:r>
          </w:p>
          <w:p w14:paraId="54EBE4EE" w14:textId="77777777" w:rsidR="0087327F" w:rsidRDefault="0087327F"/>
        </w:tc>
      </w:tr>
      <w:tr w:rsidR="0087327F" w14:paraId="0EBAB9AD" w14:textId="77777777" w:rsidTr="0087327F">
        <w:tc>
          <w:tcPr>
            <w:tcW w:w="2405" w:type="dxa"/>
          </w:tcPr>
          <w:p w14:paraId="1FAF3596" w14:textId="77777777" w:rsidR="0087327F" w:rsidRPr="00297002" w:rsidRDefault="0087327F">
            <w:pPr>
              <w:rPr>
                <w:b/>
              </w:rPr>
            </w:pPr>
            <w:r w:rsidRPr="00297002">
              <w:rPr>
                <w:b/>
              </w:rPr>
              <w:t>Prior Learning</w:t>
            </w:r>
          </w:p>
        </w:tc>
        <w:tc>
          <w:tcPr>
            <w:tcW w:w="6611" w:type="dxa"/>
          </w:tcPr>
          <w:p w14:paraId="1FA7860C" w14:textId="6076D7F4" w:rsidR="0087327F" w:rsidRDefault="007209DD" w:rsidP="007209DD">
            <w:r>
              <w:t xml:space="preserve">Background on </w:t>
            </w:r>
            <w:r w:rsidR="00A865A2">
              <w:t>Fabrics</w:t>
            </w:r>
            <w:r>
              <w:t xml:space="preserve"> – websites, </w:t>
            </w:r>
            <w:r w:rsidR="00A865A2">
              <w:t>types, weight</w:t>
            </w:r>
            <w:r w:rsidR="0044689D">
              <w:t xml:space="preserve"> of fabric, styles</w:t>
            </w:r>
          </w:p>
          <w:p w14:paraId="10CBB509" w14:textId="77777777" w:rsidR="00BD0D0F" w:rsidRDefault="00BD0D0F" w:rsidP="00BD0D0F">
            <w:r>
              <w:t>Cotton history, lifeline of cotton</w:t>
            </w:r>
          </w:p>
          <w:p w14:paraId="78CE49EE" w14:textId="0A9C4042" w:rsidR="007209DD" w:rsidRDefault="00A865A2" w:rsidP="007209DD">
            <w:r>
              <w:t>Capsule wardrobes</w:t>
            </w:r>
            <w:r w:rsidR="0044689D">
              <w:t xml:space="preserve"> – colour choices, coordinating</w:t>
            </w:r>
          </w:p>
          <w:p w14:paraId="1CF72BEB" w14:textId="20F85C04" w:rsidR="007209DD" w:rsidRDefault="007209DD" w:rsidP="007209DD">
            <w:r>
              <w:t xml:space="preserve">Importance of </w:t>
            </w:r>
            <w:r w:rsidR="005F5DBE">
              <w:t>planning when packing</w:t>
            </w:r>
          </w:p>
          <w:p w14:paraId="72EEDA92" w14:textId="35DBBFE8" w:rsidR="005F5DBE" w:rsidRDefault="005F5DBE" w:rsidP="007209DD">
            <w:r>
              <w:t>Availability of clothing and shoes in Bali</w:t>
            </w:r>
          </w:p>
          <w:p w14:paraId="204BCA24" w14:textId="0B9DE4AA" w:rsidR="00312A16" w:rsidRDefault="00312A16" w:rsidP="007209DD">
            <w:r>
              <w:t>Fast fashion – costs</w:t>
            </w:r>
            <w:r w:rsidR="00D11CE2">
              <w:t xml:space="preserve"> – financial, environmental,</w:t>
            </w:r>
          </w:p>
          <w:p w14:paraId="435A14B7" w14:textId="54E19307" w:rsidR="00D11CE2" w:rsidRDefault="00D11CE2" w:rsidP="007209DD">
            <w:r>
              <w:t>Sustainability – op shops</w:t>
            </w:r>
          </w:p>
          <w:p w14:paraId="0057ECAF" w14:textId="18639C35" w:rsidR="00312A16" w:rsidRDefault="00312A16" w:rsidP="007209DD">
            <w:r>
              <w:t>War on Waste</w:t>
            </w:r>
          </w:p>
          <w:p w14:paraId="6A31ACB0" w14:textId="77777777" w:rsidR="0087327F" w:rsidRDefault="0087327F"/>
        </w:tc>
      </w:tr>
      <w:tr w:rsidR="0087327F" w14:paraId="4759D2ED" w14:textId="77777777" w:rsidTr="0087327F">
        <w:tc>
          <w:tcPr>
            <w:tcW w:w="2405" w:type="dxa"/>
          </w:tcPr>
          <w:p w14:paraId="2C71DE3E" w14:textId="77777777" w:rsidR="0087327F" w:rsidRPr="00297002" w:rsidRDefault="0087327F">
            <w:pPr>
              <w:rPr>
                <w:b/>
              </w:rPr>
            </w:pPr>
            <w:r w:rsidRPr="00297002">
              <w:rPr>
                <w:b/>
              </w:rPr>
              <w:t>Materials/ Resources</w:t>
            </w:r>
          </w:p>
        </w:tc>
        <w:tc>
          <w:tcPr>
            <w:tcW w:w="6611" w:type="dxa"/>
          </w:tcPr>
          <w:p w14:paraId="2767B370" w14:textId="77777777" w:rsidR="0087327F" w:rsidRDefault="007209DD">
            <w:r>
              <w:t>Access to the Web</w:t>
            </w:r>
          </w:p>
          <w:p w14:paraId="505B8B08" w14:textId="02DE0121" w:rsidR="007209DD" w:rsidRDefault="00353B57">
            <w:r>
              <w:t>Capsule wardrobes</w:t>
            </w:r>
          </w:p>
          <w:p w14:paraId="19DE0EE8" w14:textId="63D84AF1" w:rsidR="00F91B70" w:rsidRDefault="00F91B70">
            <w:r>
              <w:t>Colour wheel</w:t>
            </w:r>
          </w:p>
          <w:p w14:paraId="545A80B6" w14:textId="07B6E3EC" w:rsidR="007209DD" w:rsidRDefault="00353B57">
            <w:r>
              <w:t>Pictures of different carry</w:t>
            </w:r>
            <w:r w:rsidR="00142883">
              <w:t>-</w:t>
            </w:r>
            <w:r>
              <w:t>on luggage items</w:t>
            </w:r>
          </w:p>
          <w:p w14:paraId="30215F39" w14:textId="65B64452" w:rsidR="00F91B70" w:rsidRDefault="00F91B70">
            <w:r>
              <w:t>Shoes/ thongs</w:t>
            </w:r>
          </w:p>
          <w:p w14:paraId="1C67DC5A" w14:textId="790B7BDC" w:rsidR="00F91B70" w:rsidRDefault="00F91B70">
            <w:r>
              <w:t>Bali weather/ activities/ options</w:t>
            </w:r>
          </w:p>
          <w:p w14:paraId="77A9C790" w14:textId="77777777" w:rsidR="0087327F" w:rsidRDefault="0087327F"/>
        </w:tc>
      </w:tr>
    </w:tbl>
    <w:p w14:paraId="5BFDB26D" w14:textId="4ACB2099" w:rsidR="007209DD" w:rsidRDefault="007209DD"/>
    <w:p w14:paraId="6DAE659F" w14:textId="21779E75" w:rsidR="008F7AF4" w:rsidRDefault="008F7AF4">
      <w:r>
        <w:t xml:space="preserve">Evidence: Written work, photo of </w:t>
      </w:r>
      <w:r w:rsidR="00F91B70">
        <w:t>capsule wardrobe</w:t>
      </w:r>
      <w:r w:rsidR="00B2647E">
        <w:t xml:space="preserve"> and luggage, </w:t>
      </w:r>
      <w:r>
        <w:t>evaluation by adult supervising</w:t>
      </w:r>
      <w:r w:rsidR="00F91B70">
        <w:t>.</w:t>
      </w:r>
    </w:p>
    <w:p w14:paraId="2EB2E1C1" w14:textId="77777777" w:rsidR="007209DD" w:rsidRDefault="007209DD"/>
    <w:p w14:paraId="0F14844F" w14:textId="0E529BD8" w:rsidR="007209DD" w:rsidRDefault="007209DD"/>
    <w:p w14:paraId="12316F69" w14:textId="77777777" w:rsidR="00142883" w:rsidRDefault="00142883"/>
    <w:p w14:paraId="21249568" w14:textId="6E42D47B" w:rsidR="0087327F" w:rsidRPr="002743DC" w:rsidRDefault="00297002">
      <w:pPr>
        <w:rPr>
          <w:b/>
        </w:rPr>
      </w:pPr>
      <w:r w:rsidRPr="002743DC">
        <w:rPr>
          <w:b/>
        </w:rPr>
        <w:lastRenderedPageBreak/>
        <w:t>TASK:</w:t>
      </w:r>
      <w:r w:rsidR="007209DD" w:rsidRPr="002743DC">
        <w:rPr>
          <w:b/>
        </w:rPr>
        <w:t xml:space="preserve">   </w:t>
      </w:r>
      <w:r w:rsidR="00F91B70" w:rsidRPr="002743DC">
        <w:rPr>
          <w:b/>
        </w:rPr>
        <w:t>A quick trip to Bali – Capsule Wardrobe</w:t>
      </w:r>
    </w:p>
    <w:p w14:paraId="13846DEE" w14:textId="3332E8DC" w:rsidR="007209DD" w:rsidRDefault="007209DD">
      <w:r>
        <w:t xml:space="preserve">Knowledge and Understandings: </w:t>
      </w:r>
      <w:r w:rsidR="00F91B70">
        <w:t>Materials and Technologies Specialisations</w:t>
      </w:r>
    </w:p>
    <w:p w14:paraId="5A7A114F" w14:textId="77777777" w:rsidR="0087327F" w:rsidRPr="0087327F" w:rsidRDefault="0087327F">
      <w:pPr>
        <w:rPr>
          <w:b/>
        </w:rPr>
      </w:pPr>
      <w:r w:rsidRPr="0087327F">
        <w:rPr>
          <w:b/>
        </w:rPr>
        <w:t>Technology Processes and Production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87327F" w14:paraId="54D38F35" w14:textId="77777777" w:rsidTr="0087327F">
        <w:tc>
          <w:tcPr>
            <w:tcW w:w="2830" w:type="dxa"/>
          </w:tcPr>
          <w:p w14:paraId="17F6F957" w14:textId="77777777" w:rsidR="0087327F" w:rsidRDefault="0087327F">
            <w:r>
              <w:t>Investigating and defining</w:t>
            </w:r>
          </w:p>
          <w:p w14:paraId="78C838D2" w14:textId="77777777" w:rsidR="007209DD" w:rsidRDefault="007209DD"/>
          <w:p w14:paraId="3438D5AA" w14:textId="3AD4E1FF" w:rsidR="007209DD" w:rsidRDefault="007209DD">
            <w:r>
              <w:t>(</w:t>
            </w:r>
            <w:r w:rsidR="002C4888">
              <w:t>Week</w:t>
            </w:r>
            <w:r>
              <w:t xml:space="preserve"> one)</w:t>
            </w:r>
          </w:p>
        </w:tc>
        <w:tc>
          <w:tcPr>
            <w:tcW w:w="6186" w:type="dxa"/>
          </w:tcPr>
          <w:p w14:paraId="03699A87" w14:textId="77777777" w:rsidR="00911B34" w:rsidRDefault="007209DD" w:rsidP="00911B34">
            <w:r>
              <w:t>Investigate:</w:t>
            </w:r>
          </w:p>
          <w:p w14:paraId="2E4A7BAE" w14:textId="6BDC4870" w:rsidR="00600577" w:rsidRDefault="00911B34" w:rsidP="00911B34">
            <w:r>
              <w:t xml:space="preserve">- </w:t>
            </w:r>
            <w:r w:rsidR="00600577">
              <w:t>What is a capsule wardrobe</w:t>
            </w:r>
            <w:r w:rsidR="009E0BAB">
              <w:t>?</w:t>
            </w:r>
          </w:p>
          <w:p w14:paraId="28225FC3" w14:textId="4CE5F6C8" w:rsidR="002F4E84" w:rsidRDefault="00390AC5" w:rsidP="00911B34">
            <w:r>
              <w:t xml:space="preserve">- </w:t>
            </w:r>
            <w:r w:rsidR="005E1259">
              <w:t>Brainstorm</w:t>
            </w:r>
            <w:r w:rsidR="00911B34">
              <w:t xml:space="preserve"> </w:t>
            </w:r>
            <w:r>
              <w:t xml:space="preserve">different </w:t>
            </w:r>
            <w:r w:rsidR="00BD0D0F">
              <w:t xml:space="preserve">aspects of </w:t>
            </w:r>
            <w:r w:rsidR="00A239FC">
              <w:t xml:space="preserve">capsule wardrobes – colours, styles, shoes, </w:t>
            </w:r>
            <w:r w:rsidR="00CA6692">
              <w:t xml:space="preserve">seasons, </w:t>
            </w:r>
            <w:r w:rsidR="00A239FC">
              <w:t>balancing your wardrobe</w:t>
            </w:r>
          </w:p>
          <w:p w14:paraId="374E96A5" w14:textId="4ACA9519" w:rsidR="00B2647E" w:rsidRDefault="00B2647E" w:rsidP="00911B34">
            <w:r>
              <w:t xml:space="preserve">- What is the colour wheel? </w:t>
            </w:r>
            <w:r w:rsidR="008976B2">
              <w:t>Does</w:t>
            </w:r>
            <w:r>
              <w:t xml:space="preserve"> this align</w:t>
            </w:r>
            <w:r w:rsidR="0020699E">
              <w:t xml:space="preserve"> with a capsule wardrobe?</w:t>
            </w:r>
          </w:p>
          <w:p w14:paraId="58C6B62C" w14:textId="3FDA8ED8" w:rsidR="00341C34" w:rsidRDefault="00341C34" w:rsidP="00911B34">
            <w:r>
              <w:t>- What is the weather like in Bali? What clothing and fabric types are recommended? Why? What is not recommended? Why?</w:t>
            </w:r>
          </w:p>
          <w:p w14:paraId="30D485D0" w14:textId="1FFC5C33" w:rsidR="002F4E84" w:rsidRDefault="002F4E84" w:rsidP="00911B34">
            <w:r>
              <w:t xml:space="preserve">- </w:t>
            </w:r>
            <w:r w:rsidR="008F047D">
              <w:t>A</w:t>
            </w:r>
            <w:r w:rsidR="00341C34">
              <w:t>re there any</w:t>
            </w:r>
            <w:r w:rsidR="006E5C94">
              <w:t xml:space="preserve"> </w:t>
            </w:r>
            <w:r w:rsidR="0071572E">
              <w:t>clothing style</w:t>
            </w:r>
            <w:r w:rsidR="008F047D">
              <w:t xml:space="preserve"> preferences?</w:t>
            </w:r>
          </w:p>
          <w:p w14:paraId="056164D5" w14:textId="09F1F4D2" w:rsidR="000B15BA" w:rsidRDefault="000B15BA" w:rsidP="00911B34">
            <w:r>
              <w:t xml:space="preserve">- </w:t>
            </w:r>
            <w:r w:rsidR="00C344D6">
              <w:t>A</w:t>
            </w:r>
            <w:r w:rsidR="0071572E">
              <w:t xml:space="preserve">re </w:t>
            </w:r>
            <w:r w:rsidR="00BA35E2">
              <w:t>you attending</w:t>
            </w:r>
            <w:r w:rsidR="0071572E">
              <w:t xml:space="preserve"> any special outings</w:t>
            </w:r>
            <w:r w:rsidR="00BA35E2">
              <w:t xml:space="preserve">? </w:t>
            </w:r>
            <w:r w:rsidR="0084487B">
              <w:t>Outdoor activities</w:t>
            </w:r>
            <w:r w:rsidR="00BA35E2">
              <w:t>?</w:t>
            </w:r>
            <w:r w:rsidR="0084487B">
              <w:t xml:space="preserve"> Family occasion?</w:t>
            </w:r>
            <w:r w:rsidR="00BD0D0F">
              <w:t xml:space="preserve"> Visiting religious </w:t>
            </w:r>
            <w:r w:rsidR="00CF690F">
              <w:t>temples/</w:t>
            </w:r>
            <w:r w:rsidR="00BD0D0F">
              <w:t>monuments?</w:t>
            </w:r>
          </w:p>
          <w:p w14:paraId="6EA15D78" w14:textId="1863B29B" w:rsidR="000E66C1" w:rsidRDefault="000E66C1" w:rsidP="00911B34">
            <w:r>
              <w:t>- What luggage items can be used for carry</w:t>
            </w:r>
            <w:r w:rsidR="00D811C8">
              <w:t>-</w:t>
            </w:r>
            <w:r>
              <w:t xml:space="preserve">on? Weight and height restrictions? </w:t>
            </w:r>
          </w:p>
          <w:p w14:paraId="06ADB57E" w14:textId="077067A6" w:rsidR="00EC0117" w:rsidRDefault="00EC0117" w:rsidP="00911B34">
            <w:r>
              <w:t xml:space="preserve">- </w:t>
            </w:r>
            <w:r w:rsidR="00C344D6">
              <w:t>A</w:t>
            </w:r>
            <w:r>
              <w:t>ny other considerations?</w:t>
            </w:r>
          </w:p>
          <w:p w14:paraId="26458A33" w14:textId="77777777" w:rsidR="00297002" w:rsidRDefault="00297002"/>
        </w:tc>
      </w:tr>
      <w:tr w:rsidR="0087327F" w14:paraId="03C0C064" w14:textId="77777777" w:rsidTr="0087327F">
        <w:tc>
          <w:tcPr>
            <w:tcW w:w="2830" w:type="dxa"/>
          </w:tcPr>
          <w:p w14:paraId="5329C56F" w14:textId="77777777" w:rsidR="0087327F" w:rsidRDefault="0087327F">
            <w:r>
              <w:t>Designing</w:t>
            </w:r>
          </w:p>
          <w:p w14:paraId="048823B8" w14:textId="77777777" w:rsidR="007209DD" w:rsidRDefault="007209DD"/>
          <w:p w14:paraId="75CF0F00" w14:textId="77777777" w:rsidR="007209DD" w:rsidRDefault="007209DD"/>
          <w:p w14:paraId="237F65F1" w14:textId="317345EA" w:rsidR="007209DD" w:rsidRDefault="007209DD">
            <w:r>
              <w:t>(</w:t>
            </w:r>
            <w:r w:rsidR="002C4888">
              <w:t>Week</w:t>
            </w:r>
            <w:r>
              <w:t xml:space="preserve"> one)</w:t>
            </w:r>
          </w:p>
        </w:tc>
        <w:tc>
          <w:tcPr>
            <w:tcW w:w="6186" w:type="dxa"/>
          </w:tcPr>
          <w:p w14:paraId="40C4F37B" w14:textId="1D36D8FB" w:rsidR="00C2503D" w:rsidRDefault="007761A1" w:rsidP="00911B34">
            <w:r>
              <w:t xml:space="preserve">- </w:t>
            </w:r>
            <w:r w:rsidR="00C344D6">
              <w:t>R</w:t>
            </w:r>
            <w:r>
              <w:t xml:space="preserve">eview </w:t>
            </w:r>
            <w:r w:rsidR="00C2503D">
              <w:t xml:space="preserve">your current </w:t>
            </w:r>
            <w:r w:rsidR="00C345F9">
              <w:t>clothing wardrobe and footwear choices</w:t>
            </w:r>
          </w:p>
          <w:p w14:paraId="44C83512" w14:textId="35E2B9E4" w:rsidR="00C2503D" w:rsidRDefault="00C2503D" w:rsidP="00911B34">
            <w:r>
              <w:t xml:space="preserve">- </w:t>
            </w:r>
            <w:r w:rsidR="00882E86">
              <w:t>Identify</w:t>
            </w:r>
            <w:r>
              <w:t xml:space="preserve"> your </w:t>
            </w:r>
            <w:r w:rsidR="00146015">
              <w:t xml:space="preserve">spring/ </w:t>
            </w:r>
            <w:r>
              <w:t>summer clothing and footwear</w:t>
            </w:r>
          </w:p>
          <w:p w14:paraId="7DAE0D70" w14:textId="1B5A75FF" w:rsidR="00097BD0" w:rsidRDefault="00C2503D" w:rsidP="00911B34">
            <w:r>
              <w:t xml:space="preserve">- </w:t>
            </w:r>
            <w:r w:rsidR="007F5F6A">
              <w:t>Categorise</w:t>
            </w:r>
            <w:r w:rsidR="00097BD0">
              <w:t xml:space="preserve"> </w:t>
            </w:r>
            <w:r w:rsidR="00882E86">
              <w:t>both spring and summer</w:t>
            </w:r>
            <w:r w:rsidR="00097BD0">
              <w:t xml:space="preserve"> clothing</w:t>
            </w:r>
            <w:r w:rsidR="00844E63">
              <w:t>,</w:t>
            </w:r>
            <w:r w:rsidR="00097BD0">
              <w:t xml:space="preserve"> into colour combinations</w:t>
            </w:r>
            <w:r w:rsidR="00882E86">
              <w:t xml:space="preserve"> and possibilities</w:t>
            </w:r>
            <w:r w:rsidR="00D811C8">
              <w:t xml:space="preserve"> for your trip</w:t>
            </w:r>
          </w:p>
          <w:p w14:paraId="009D0B28" w14:textId="43C79B62" w:rsidR="00EC0117" w:rsidRDefault="00C5044D" w:rsidP="00834852">
            <w:r>
              <w:t xml:space="preserve">- </w:t>
            </w:r>
            <w:r w:rsidR="00C05794">
              <w:t>R</w:t>
            </w:r>
            <w:r>
              <w:t>eview the fabric</w:t>
            </w:r>
            <w:r w:rsidR="00BD0D0F">
              <w:t>s</w:t>
            </w:r>
            <w:r>
              <w:t xml:space="preserve"> of your summer/ spring clothing</w:t>
            </w:r>
            <w:r w:rsidR="00CD7557">
              <w:t xml:space="preserve"> – consider durability of fabric, type, weight</w:t>
            </w:r>
          </w:p>
          <w:p w14:paraId="3EDA22D1" w14:textId="09B95332" w:rsidR="00F83248" w:rsidRDefault="00170A4A" w:rsidP="00911B34">
            <w:r>
              <w:t xml:space="preserve">- </w:t>
            </w:r>
            <w:r w:rsidR="00EE00E8">
              <w:t xml:space="preserve">Put your chosen </w:t>
            </w:r>
            <w:r w:rsidR="00DD1489">
              <w:t xml:space="preserve">clothing into the colour wheel. Are </w:t>
            </w:r>
            <w:r w:rsidR="00C31660">
              <w:t>you</w:t>
            </w:r>
            <w:r w:rsidR="00DD1489">
              <w:t>r</w:t>
            </w:r>
            <w:r w:rsidR="00C31660">
              <w:t xml:space="preserve"> choices</w:t>
            </w:r>
            <w:r w:rsidR="006E5C94">
              <w:t xml:space="preserve"> balance</w:t>
            </w:r>
            <w:r w:rsidR="00FC6348">
              <w:t xml:space="preserve">d? </w:t>
            </w:r>
            <w:r w:rsidR="00C31660">
              <w:t>Do you have an outfit to go out for dinner in? Or go to the beach?</w:t>
            </w:r>
            <w:r w:rsidR="006E5C94">
              <w:t xml:space="preserve"> </w:t>
            </w:r>
          </w:p>
          <w:p w14:paraId="41C4F971" w14:textId="38217A82" w:rsidR="00BD0D0F" w:rsidRDefault="00BD0D0F" w:rsidP="00911B34">
            <w:r>
              <w:t>- Explain how you will pack your clothing to fit into the chosen luggage carry on</w:t>
            </w:r>
          </w:p>
          <w:p w14:paraId="615E8FD5" w14:textId="3DE5DB5D" w:rsidR="00297002" w:rsidRDefault="00412C68">
            <w:r>
              <w:t>Choose clothing for your capsule wardrobe</w:t>
            </w:r>
          </w:p>
        </w:tc>
      </w:tr>
      <w:tr w:rsidR="0087327F" w14:paraId="7649BED7" w14:textId="77777777" w:rsidTr="0087327F">
        <w:tc>
          <w:tcPr>
            <w:tcW w:w="2830" w:type="dxa"/>
          </w:tcPr>
          <w:p w14:paraId="14A15FEC" w14:textId="77777777" w:rsidR="0087327F" w:rsidRDefault="0087327F">
            <w:r>
              <w:t>Producing and Implementing</w:t>
            </w:r>
          </w:p>
          <w:p w14:paraId="0DE99EEE" w14:textId="77777777" w:rsidR="007209DD" w:rsidRDefault="007209DD"/>
          <w:p w14:paraId="5682BACB" w14:textId="03597E78" w:rsidR="007209DD" w:rsidRDefault="007209DD">
            <w:r>
              <w:t>(</w:t>
            </w:r>
            <w:r w:rsidR="005C3C74">
              <w:t>Week</w:t>
            </w:r>
            <w:r>
              <w:t xml:space="preserve"> two)</w:t>
            </w:r>
          </w:p>
        </w:tc>
        <w:tc>
          <w:tcPr>
            <w:tcW w:w="6186" w:type="dxa"/>
          </w:tcPr>
          <w:p w14:paraId="6B332DF5" w14:textId="2463E44C" w:rsidR="00834852" w:rsidRDefault="00F508FB" w:rsidP="00834852">
            <w:r>
              <w:t>Put together your capsule wardrobe</w:t>
            </w:r>
          </w:p>
          <w:p w14:paraId="25770F29" w14:textId="29971448" w:rsidR="00834852" w:rsidRDefault="00834852" w:rsidP="00834852">
            <w:r>
              <w:t xml:space="preserve"> </w:t>
            </w:r>
            <w:r w:rsidR="00412C68">
              <w:t>- G</w:t>
            </w:r>
            <w:r>
              <w:t xml:space="preserve">ive a reason for </w:t>
            </w:r>
            <w:r w:rsidR="00BD0D0F">
              <w:t>five of the</w:t>
            </w:r>
            <w:r>
              <w:t xml:space="preserve"> </w:t>
            </w:r>
            <w:r w:rsidR="00FE4AC4">
              <w:t>item</w:t>
            </w:r>
            <w:r w:rsidR="00BD0D0F">
              <w:t>s</w:t>
            </w:r>
            <w:r w:rsidR="00FE4AC4">
              <w:t xml:space="preserve"> chosen.</w:t>
            </w:r>
          </w:p>
          <w:p w14:paraId="638D54CF" w14:textId="65879437" w:rsidR="00834852" w:rsidRDefault="00834852" w:rsidP="00834852">
            <w:r>
              <w:t>- Align shoe choices to accompany your clothing</w:t>
            </w:r>
            <w:r w:rsidR="00FE4AC4">
              <w:t>.</w:t>
            </w:r>
            <w:r>
              <w:t xml:space="preserve"> </w:t>
            </w:r>
          </w:p>
          <w:p w14:paraId="32E24BF7" w14:textId="3A0DED31" w:rsidR="006073F6" w:rsidRDefault="00412C68" w:rsidP="00412C68">
            <w:r>
              <w:t xml:space="preserve">- </w:t>
            </w:r>
            <w:r w:rsidR="00947F30">
              <w:t>Demonstrate</w:t>
            </w:r>
            <w:r w:rsidR="006073F6">
              <w:t xml:space="preserve"> </w:t>
            </w:r>
            <w:r w:rsidR="00947F30">
              <w:t>5</w:t>
            </w:r>
            <w:r w:rsidR="006073F6">
              <w:t xml:space="preserve"> possible </w:t>
            </w:r>
            <w:r w:rsidR="00FE4AC4">
              <w:t xml:space="preserve">wardrobe </w:t>
            </w:r>
            <w:r w:rsidR="006073F6">
              <w:t>combinations</w:t>
            </w:r>
            <w:r w:rsidR="006A0EFD">
              <w:t xml:space="preserve"> (</w:t>
            </w:r>
            <w:r w:rsidR="00947F30">
              <w:t>3</w:t>
            </w:r>
            <w:r w:rsidR="006A0EFD">
              <w:t xml:space="preserve"> day and </w:t>
            </w:r>
            <w:r w:rsidR="00947F30">
              <w:t>2</w:t>
            </w:r>
            <w:r w:rsidR="006A0EFD">
              <w:t xml:space="preserve"> night)</w:t>
            </w:r>
          </w:p>
          <w:p w14:paraId="54E92AA8" w14:textId="435150A2" w:rsidR="006073F6" w:rsidRDefault="00412C68" w:rsidP="00412C68">
            <w:r>
              <w:t xml:space="preserve">- </w:t>
            </w:r>
            <w:r w:rsidR="006073F6">
              <w:t>Take photographs of</w:t>
            </w:r>
            <w:r>
              <w:t xml:space="preserve"> each </w:t>
            </w:r>
            <w:r w:rsidR="006073F6">
              <w:t>outfit – with appropriate shoes</w:t>
            </w:r>
          </w:p>
          <w:p w14:paraId="7044EFA2" w14:textId="2B5A8DAE" w:rsidR="00911B34" w:rsidRDefault="006073F6" w:rsidP="00412C68">
            <w:r>
              <w:t>(</w:t>
            </w:r>
            <w:r w:rsidR="006A0EFD">
              <w:t>Preferably p</w:t>
            </w:r>
            <w:r>
              <w:t xml:space="preserve">hotographs </w:t>
            </w:r>
            <w:r w:rsidR="006A0EFD">
              <w:t>are</w:t>
            </w:r>
            <w:r>
              <w:t xml:space="preserve"> with you wearing and styling</w:t>
            </w:r>
            <w:r w:rsidR="0018637C">
              <w:t xml:space="preserve"> your</w:t>
            </w:r>
            <w:r>
              <w:t xml:space="preserve"> outfits</w:t>
            </w:r>
            <w:r w:rsidR="00EF65DB">
              <w:t xml:space="preserve"> and shoes, </w:t>
            </w:r>
            <w:r>
              <w:t xml:space="preserve">or just of the clothing </w:t>
            </w:r>
            <w:r w:rsidR="00C1681D">
              <w:t xml:space="preserve">and shoes </w:t>
            </w:r>
            <w:r>
              <w:t>themselves)</w:t>
            </w:r>
          </w:p>
          <w:p w14:paraId="1FAA1DA7" w14:textId="0D928A89" w:rsidR="00911B34" w:rsidRDefault="0018637C" w:rsidP="0018637C">
            <w:r>
              <w:t>-</w:t>
            </w:r>
            <w:r w:rsidR="00BD1CA7">
              <w:t xml:space="preserve">Describe each item which has been chosen – </w:t>
            </w:r>
            <w:r w:rsidR="00BD0D0F">
              <w:t>justify</w:t>
            </w:r>
            <w:r w:rsidR="00BD1CA7">
              <w:t xml:space="preserve"> why it has been chosen and how it fits with other items</w:t>
            </w:r>
          </w:p>
          <w:p w14:paraId="2B48127D" w14:textId="4569A26B" w:rsidR="00911B34" w:rsidRDefault="0018637C" w:rsidP="0018637C">
            <w:r>
              <w:t>-</w:t>
            </w:r>
            <w:r w:rsidR="00BD1CA7">
              <w:t xml:space="preserve">Pack your items into your chosen luggage </w:t>
            </w:r>
            <w:r w:rsidR="00C2503D">
              <w:t>item</w:t>
            </w:r>
            <w:r w:rsidR="00EF65DB">
              <w:t>.</w:t>
            </w:r>
            <w:r w:rsidR="002743DC">
              <w:t xml:space="preserve"> Take a photo of this.</w:t>
            </w:r>
          </w:p>
          <w:p w14:paraId="08DFF3A8" w14:textId="0AA647DE" w:rsidR="00EF65DB" w:rsidRDefault="00BD0D0F" w:rsidP="008255AB">
            <w:pPr>
              <w:ind w:left="53"/>
            </w:pPr>
            <w:r>
              <w:t>If possible, w</w:t>
            </w:r>
            <w:r w:rsidR="00EF65DB">
              <w:t>eigh and record your luggage</w:t>
            </w:r>
            <w:r w:rsidR="008255AB">
              <w:t xml:space="preserve">. </w:t>
            </w:r>
            <w:r>
              <w:t xml:space="preserve">If scales are not available, estimate the weight. </w:t>
            </w:r>
            <w:r w:rsidR="008255AB">
              <w:t>Take a photo of this.</w:t>
            </w:r>
          </w:p>
          <w:p w14:paraId="1ABE82BE" w14:textId="478C5C4D" w:rsidR="00F54875" w:rsidRDefault="0018637C" w:rsidP="0018637C">
            <w:r>
              <w:t>-</w:t>
            </w:r>
            <w:r w:rsidR="00F54875">
              <w:t xml:space="preserve">Provide evaluation sheet to the person </w:t>
            </w:r>
            <w:r w:rsidR="00EF65DB">
              <w:t>checking this</w:t>
            </w:r>
            <w:r w:rsidR="008255AB">
              <w:t xml:space="preserve"> for luggage weight and choices.</w:t>
            </w:r>
          </w:p>
          <w:p w14:paraId="0088BF09" w14:textId="77777777" w:rsidR="00297002" w:rsidRDefault="00297002"/>
          <w:p w14:paraId="19157FC8" w14:textId="77777777" w:rsidR="002743DC" w:rsidRDefault="002743DC"/>
          <w:p w14:paraId="44E3E80B" w14:textId="77777777" w:rsidR="002743DC" w:rsidRDefault="002743DC"/>
        </w:tc>
      </w:tr>
      <w:tr w:rsidR="0087327F" w14:paraId="7B864A1D" w14:textId="77777777" w:rsidTr="0087327F">
        <w:tc>
          <w:tcPr>
            <w:tcW w:w="2830" w:type="dxa"/>
          </w:tcPr>
          <w:p w14:paraId="062B3DF0" w14:textId="77777777" w:rsidR="0087327F" w:rsidRDefault="0087327F">
            <w:r>
              <w:lastRenderedPageBreak/>
              <w:t>Evaluating</w:t>
            </w:r>
          </w:p>
          <w:p w14:paraId="43F3CF2B" w14:textId="77777777" w:rsidR="007209DD" w:rsidRDefault="007209DD"/>
          <w:p w14:paraId="7B5F7A30" w14:textId="64D6E9E8" w:rsidR="007209DD" w:rsidRDefault="007209DD" w:rsidP="002743DC">
            <w:r>
              <w:t>(</w:t>
            </w:r>
            <w:r w:rsidR="002743DC">
              <w:t>Week</w:t>
            </w:r>
            <w:r>
              <w:t xml:space="preserve"> two)</w:t>
            </w:r>
          </w:p>
        </w:tc>
        <w:tc>
          <w:tcPr>
            <w:tcW w:w="6186" w:type="dxa"/>
          </w:tcPr>
          <w:p w14:paraId="4E8861D4" w14:textId="36E2A655" w:rsidR="007209DD" w:rsidRDefault="00911B34" w:rsidP="008D65A4">
            <w:r>
              <w:t>Review</w:t>
            </w:r>
            <w:r w:rsidR="00D1496F">
              <w:t xml:space="preserve"> y</w:t>
            </w:r>
            <w:r>
              <w:t xml:space="preserve">our </w:t>
            </w:r>
            <w:r w:rsidR="00EA3BD2">
              <w:t>wardrobe</w:t>
            </w:r>
            <w:r w:rsidR="007D7D48">
              <w:t>, y</w:t>
            </w:r>
            <w:r w:rsidR="007209DD">
              <w:t xml:space="preserve">our </w:t>
            </w:r>
            <w:r w:rsidR="00EA3BD2">
              <w:t>shoes</w:t>
            </w:r>
            <w:r w:rsidR="007209DD">
              <w:t xml:space="preserve"> and your </w:t>
            </w:r>
            <w:r w:rsidR="00EA3BD2">
              <w:t>luggage.</w:t>
            </w:r>
          </w:p>
          <w:p w14:paraId="1505B74E" w14:textId="460D39DD" w:rsidR="008D65A4" w:rsidRDefault="002743DC">
            <w:r>
              <w:t xml:space="preserve"> U</w:t>
            </w:r>
            <w:r w:rsidR="00EA3BD2">
              <w:t>nderweight</w:t>
            </w:r>
            <w:r>
              <w:t xml:space="preserve"> or</w:t>
            </w:r>
            <w:r w:rsidR="00EA3BD2">
              <w:t xml:space="preserve"> overweight</w:t>
            </w:r>
            <w:r w:rsidR="00D1496F">
              <w:t>?</w:t>
            </w:r>
            <w:r w:rsidR="00EA3BD2">
              <w:t xml:space="preserve"> </w:t>
            </w:r>
            <w:r w:rsidR="00D1496F">
              <w:t>F</w:t>
            </w:r>
            <w:r w:rsidR="00EA3BD2">
              <w:t>ees?</w:t>
            </w:r>
            <w:r w:rsidR="008D65A4">
              <w:t>)</w:t>
            </w:r>
          </w:p>
          <w:p w14:paraId="53627CE4" w14:textId="21A41170" w:rsidR="00911B34" w:rsidRDefault="008D65A4">
            <w:r>
              <w:t xml:space="preserve">    </w:t>
            </w:r>
            <w:r w:rsidR="00D1496F">
              <w:t xml:space="preserve">- </w:t>
            </w:r>
            <w:r w:rsidR="007D7D48">
              <w:t>D</w:t>
            </w:r>
            <w:r w:rsidR="00F70493">
              <w:t>id</w:t>
            </w:r>
            <w:r w:rsidR="00911B34">
              <w:t xml:space="preserve"> you </w:t>
            </w:r>
            <w:r w:rsidR="00EA3BD2">
              <w:t>pack</w:t>
            </w:r>
            <w:r w:rsidR="00911B34">
              <w:t xml:space="preserve"> properly?</w:t>
            </w:r>
          </w:p>
          <w:p w14:paraId="045E1AC9" w14:textId="49D712F9" w:rsidR="00911B34" w:rsidRDefault="008D65A4">
            <w:r>
              <w:t xml:space="preserve">     </w:t>
            </w:r>
            <w:r w:rsidR="0084089E">
              <w:t>-</w:t>
            </w:r>
            <w:r w:rsidR="00911B34">
              <w:t xml:space="preserve">Was your </w:t>
            </w:r>
            <w:r w:rsidR="00EA3BD2">
              <w:t>wardrobe</w:t>
            </w:r>
            <w:r w:rsidR="00911B34">
              <w:t xml:space="preserve"> </w:t>
            </w:r>
            <w:r w:rsidR="0084089E">
              <w:t>a true “capsule style wardrobe”?</w:t>
            </w:r>
          </w:p>
          <w:p w14:paraId="29365056" w14:textId="0471BA64" w:rsidR="007209DD" w:rsidRDefault="008D65A4">
            <w:r>
              <w:t xml:space="preserve">    </w:t>
            </w:r>
            <w:r w:rsidR="0084089E">
              <w:t>-</w:t>
            </w:r>
            <w:r w:rsidR="007209DD">
              <w:t xml:space="preserve">Would you </w:t>
            </w:r>
            <w:r w:rsidR="00F567C8">
              <w:t xml:space="preserve">take the same clothing and shoes </w:t>
            </w:r>
            <w:r w:rsidR="007209DD">
              <w:t>again</w:t>
            </w:r>
            <w:r w:rsidR="00856F5F">
              <w:t>? Reasons?</w:t>
            </w:r>
          </w:p>
          <w:p w14:paraId="5D36C0F2" w14:textId="7CF3D5D6" w:rsidR="008976B2" w:rsidRDefault="008976B2">
            <w:r>
              <w:t xml:space="preserve">- Are there any clothing items you did not have </w:t>
            </w:r>
            <w:r w:rsidR="00101B88">
              <w:t>in</w:t>
            </w:r>
            <w:r>
              <w:t xml:space="preserve"> your wardrobe</w:t>
            </w:r>
            <w:r w:rsidR="0084089E">
              <w:t xml:space="preserve"> that you would have liked to </w:t>
            </w:r>
            <w:r w:rsidR="00101B88">
              <w:t>pack</w:t>
            </w:r>
            <w:r w:rsidR="0084089E">
              <w:t>?</w:t>
            </w:r>
            <w:r>
              <w:t xml:space="preserve"> Explain.</w:t>
            </w:r>
          </w:p>
          <w:p w14:paraId="67387250" w14:textId="5823936C" w:rsidR="00297002" w:rsidRDefault="0084089E" w:rsidP="00AA1093">
            <w:r>
              <w:t xml:space="preserve">- </w:t>
            </w:r>
            <w:r w:rsidR="00E735E4">
              <w:t xml:space="preserve">Comment on </w:t>
            </w:r>
            <w:r w:rsidR="00AA1093">
              <w:t>your</w:t>
            </w:r>
            <w:r w:rsidR="00E735E4">
              <w:t xml:space="preserve"> evaluation sheet from the person who </w:t>
            </w:r>
            <w:r w:rsidR="00AA1093">
              <w:t xml:space="preserve">supervised </w:t>
            </w:r>
          </w:p>
        </w:tc>
      </w:tr>
      <w:tr w:rsidR="0087327F" w14:paraId="1D42A6FE" w14:textId="77777777" w:rsidTr="0087327F">
        <w:tc>
          <w:tcPr>
            <w:tcW w:w="2830" w:type="dxa"/>
          </w:tcPr>
          <w:p w14:paraId="69D63FAE" w14:textId="77777777" w:rsidR="0087327F" w:rsidRDefault="0087327F">
            <w:r>
              <w:t>Collaborating and Managing</w:t>
            </w:r>
          </w:p>
          <w:p w14:paraId="5B55EDDF" w14:textId="77777777" w:rsidR="007209DD" w:rsidRDefault="007209DD"/>
          <w:p w14:paraId="0A9360ED" w14:textId="59A322D3" w:rsidR="007209DD" w:rsidRDefault="007209DD">
            <w:r>
              <w:t>(</w:t>
            </w:r>
            <w:r w:rsidR="00101B88">
              <w:t xml:space="preserve">Week </w:t>
            </w:r>
            <w:r>
              <w:t>two – part of evaluating)</w:t>
            </w:r>
          </w:p>
        </w:tc>
        <w:tc>
          <w:tcPr>
            <w:tcW w:w="6186" w:type="dxa"/>
          </w:tcPr>
          <w:p w14:paraId="1E7054DA" w14:textId="77777777" w:rsidR="002C79C9" w:rsidRDefault="007209DD">
            <w:r>
              <w:t>Who did you work with to get this task completed?</w:t>
            </w:r>
            <w:r w:rsidR="00917020">
              <w:t xml:space="preserve"> </w:t>
            </w:r>
          </w:p>
          <w:p w14:paraId="52FA2090" w14:textId="65B269AE" w:rsidR="0087327F" w:rsidRDefault="00917020">
            <w:r>
              <w:t>(</w:t>
            </w:r>
            <w:r w:rsidR="002C79C9">
              <w:t>T</w:t>
            </w:r>
            <w:r>
              <w:t xml:space="preserve">he adult in your household – supervision, </w:t>
            </w:r>
            <w:r w:rsidR="00220A37">
              <w:t>photographs of capsule wardrobe</w:t>
            </w:r>
            <w:r w:rsidR="00101B88">
              <w:t xml:space="preserve"> and luggage</w:t>
            </w:r>
            <w:r w:rsidR="007E6B30">
              <w:t>?</w:t>
            </w:r>
            <w:r w:rsidR="00101B88">
              <w:t>)</w:t>
            </w:r>
          </w:p>
          <w:p w14:paraId="60C0248E" w14:textId="19A49358" w:rsidR="007209DD" w:rsidRDefault="007209DD">
            <w:r>
              <w:t>How did you manag</w:t>
            </w:r>
            <w:r w:rsidR="002C79C9">
              <w:t xml:space="preserve">e </w:t>
            </w:r>
            <w:r>
              <w:t>your time?</w:t>
            </w:r>
          </w:p>
          <w:p w14:paraId="356921CE" w14:textId="77777777" w:rsidR="00297002" w:rsidRDefault="00297002"/>
        </w:tc>
      </w:tr>
    </w:tbl>
    <w:p w14:paraId="1FADAAC1" w14:textId="4EA2B0C0" w:rsidR="00AA1093" w:rsidRPr="00AA1093" w:rsidRDefault="00AA1093" w:rsidP="00AA1093">
      <w:pPr>
        <w:rPr>
          <w:b/>
          <w:sz w:val="28"/>
          <w:szCs w:val="28"/>
        </w:rPr>
      </w:pPr>
    </w:p>
    <w:p w14:paraId="6BD3F880" w14:textId="77777777" w:rsidR="0087327F" w:rsidRDefault="0087327F"/>
    <w:p w14:paraId="3DF137DE" w14:textId="77777777" w:rsidR="0087327F" w:rsidRDefault="0087327F"/>
    <w:sectPr w:rsidR="008732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9E0FA" w14:textId="77777777" w:rsidR="00E81F3C" w:rsidRDefault="00E81F3C" w:rsidP="002743DC">
      <w:pPr>
        <w:spacing w:after="0" w:line="240" w:lineRule="auto"/>
      </w:pPr>
      <w:r>
        <w:separator/>
      </w:r>
    </w:p>
  </w:endnote>
  <w:endnote w:type="continuationSeparator" w:id="0">
    <w:p w14:paraId="55AA1714" w14:textId="77777777" w:rsidR="00E81F3C" w:rsidRDefault="00E81F3C" w:rsidP="0027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67DCF" w14:textId="77777777" w:rsidR="00FB0349" w:rsidRDefault="00FB03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8E63C" w14:textId="7E00ECA9" w:rsidR="002743DC" w:rsidRPr="002743DC" w:rsidRDefault="002743DC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Developed by </w:t>
    </w:r>
    <w:r w:rsidRPr="002743DC">
      <w:rPr>
        <w:i/>
        <w:sz w:val="20"/>
        <w:szCs w:val="20"/>
      </w:rPr>
      <w:t xml:space="preserve">Sandy Smith. </w:t>
    </w:r>
    <w:r w:rsidRPr="002743DC">
      <w:rPr>
        <w:i/>
        <w:sz w:val="20"/>
        <w:szCs w:val="20"/>
      </w:rPr>
      <w:t xml:space="preserve">Edith Cowan University, </w:t>
    </w:r>
    <w:r w:rsidR="00FB0349">
      <w:rPr>
        <w:i/>
        <w:sz w:val="20"/>
        <w:szCs w:val="20"/>
      </w:rPr>
      <w:t>April</w:t>
    </w:r>
    <w:bookmarkStart w:id="0" w:name="_GoBack"/>
    <w:bookmarkEnd w:id="0"/>
    <w:r w:rsidRPr="002743DC">
      <w:rPr>
        <w:i/>
        <w:sz w:val="20"/>
        <w:szCs w:val="20"/>
      </w:rPr>
      <w:t xml:space="preserve">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90DA4" w14:textId="77777777" w:rsidR="00FB0349" w:rsidRDefault="00FB03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3135A" w14:textId="77777777" w:rsidR="00E81F3C" w:rsidRDefault="00E81F3C" w:rsidP="002743DC">
      <w:pPr>
        <w:spacing w:after="0" w:line="240" w:lineRule="auto"/>
      </w:pPr>
      <w:r>
        <w:separator/>
      </w:r>
    </w:p>
  </w:footnote>
  <w:footnote w:type="continuationSeparator" w:id="0">
    <w:p w14:paraId="1E910A69" w14:textId="77777777" w:rsidR="00E81F3C" w:rsidRDefault="00E81F3C" w:rsidP="00274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55554" w14:textId="77777777" w:rsidR="00FB0349" w:rsidRDefault="00FB03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6A9C0" w14:textId="77777777" w:rsidR="00FB0349" w:rsidRDefault="00FB03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6E60E" w14:textId="77777777" w:rsidR="00FB0349" w:rsidRDefault="00FB03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415C5"/>
    <w:multiLevelType w:val="hybridMultilevel"/>
    <w:tmpl w:val="7B063188"/>
    <w:lvl w:ilvl="0" w:tplc="621A0176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8E2309"/>
    <w:multiLevelType w:val="hybridMultilevel"/>
    <w:tmpl w:val="8D521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A119E"/>
    <w:multiLevelType w:val="hybridMultilevel"/>
    <w:tmpl w:val="0BD2C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A6022"/>
    <w:multiLevelType w:val="hybridMultilevel"/>
    <w:tmpl w:val="D1564D0C"/>
    <w:lvl w:ilvl="0" w:tplc="FA066FF0">
      <w:start w:val="1"/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4" w15:restartNumberingAfterBreak="0">
    <w:nsid w:val="63365C71"/>
    <w:multiLevelType w:val="hybridMultilevel"/>
    <w:tmpl w:val="3F1EC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23D00"/>
    <w:multiLevelType w:val="hybridMultilevel"/>
    <w:tmpl w:val="E9DAF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14366"/>
    <w:multiLevelType w:val="hybridMultilevel"/>
    <w:tmpl w:val="3788E72A"/>
    <w:lvl w:ilvl="0" w:tplc="48044C94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6CA71E79"/>
    <w:multiLevelType w:val="hybridMultilevel"/>
    <w:tmpl w:val="6338D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04DF3"/>
    <w:multiLevelType w:val="hybridMultilevel"/>
    <w:tmpl w:val="520ADAE4"/>
    <w:lvl w:ilvl="0" w:tplc="0A301E3C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79447F31"/>
    <w:multiLevelType w:val="hybridMultilevel"/>
    <w:tmpl w:val="A2900BC8"/>
    <w:lvl w:ilvl="0" w:tplc="70FA9326">
      <w:start w:val="1"/>
      <w:numFmt w:val="bullet"/>
      <w:lvlText w:val="-"/>
      <w:lvlJc w:val="left"/>
      <w:pPr>
        <w:ind w:left="1103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7F"/>
    <w:rsid w:val="000030FF"/>
    <w:rsid w:val="00021DFC"/>
    <w:rsid w:val="000746DF"/>
    <w:rsid w:val="000766FC"/>
    <w:rsid w:val="00097BD0"/>
    <w:rsid w:val="000A0CA1"/>
    <w:rsid w:val="000B15BA"/>
    <w:rsid w:val="000E66C1"/>
    <w:rsid w:val="00101B88"/>
    <w:rsid w:val="001414D6"/>
    <w:rsid w:val="00142883"/>
    <w:rsid w:val="00146015"/>
    <w:rsid w:val="00170A4A"/>
    <w:rsid w:val="0018637C"/>
    <w:rsid w:val="00186A43"/>
    <w:rsid w:val="001A017F"/>
    <w:rsid w:val="001A26B7"/>
    <w:rsid w:val="001D4746"/>
    <w:rsid w:val="0020699E"/>
    <w:rsid w:val="00220A37"/>
    <w:rsid w:val="002320E2"/>
    <w:rsid w:val="0023553A"/>
    <w:rsid w:val="002743DC"/>
    <w:rsid w:val="00297002"/>
    <w:rsid w:val="002C4888"/>
    <w:rsid w:val="002C79C9"/>
    <w:rsid w:val="002F4E84"/>
    <w:rsid w:val="00312A16"/>
    <w:rsid w:val="00341C34"/>
    <w:rsid w:val="00347700"/>
    <w:rsid w:val="00353B57"/>
    <w:rsid w:val="00383997"/>
    <w:rsid w:val="00385A85"/>
    <w:rsid w:val="00390AC5"/>
    <w:rsid w:val="003D19B8"/>
    <w:rsid w:val="003E0979"/>
    <w:rsid w:val="003E0E16"/>
    <w:rsid w:val="00412C68"/>
    <w:rsid w:val="0044689D"/>
    <w:rsid w:val="004A31C8"/>
    <w:rsid w:val="00534385"/>
    <w:rsid w:val="005525B4"/>
    <w:rsid w:val="00562178"/>
    <w:rsid w:val="005C3C74"/>
    <w:rsid w:val="005E1259"/>
    <w:rsid w:val="005F5DBE"/>
    <w:rsid w:val="00600577"/>
    <w:rsid w:val="006073F6"/>
    <w:rsid w:val="00624FD3"/>
    <w:rsid w:val="00676543"/>
    <w:rsid w:val="00695B93"/>
    <w:rsid w:val="006A0EFD"/>
    <w:rsid w:val="006D0B95"/>
    <w:rsid w:val="006E5C94"/>
    <w:rsid w:val="00711989"/>
    <w:rsid w:val="0071572E"/>
    <w:rsid w:val="007209DD"/>
    <w:rsid w:val="00745C5A"/>
    <w:rsid w:val="00752A56"/>
    <w:rsid w:val="00757798"/>
    <w:rsid w:val="007761A1"/>
    <w:rsid w:val="00782B83"/>
    <w:rsid w:val="0079711E"/>
    <w:rsid w:val="007B34F3"/>
    <w:rsid w:val="007D285A"/>
    <w:rsid w:val="007D7D48"/>
    <w:rsid w:val="007E1F4A"/>
    <w:rsid w:val="007E6241"/>
    <w:rsid w:val="007E6B30"/>
    <w:rsid w:val="007F5F6A"/>
    <w:rsid w:val="00802333"/>
    <w:rsid w:val="008156EF"/>
    <w:rsid w:val="008255AB"/>
    <w:rsid w:val="00834852"/>
    <w:rsid w:val="0084089E"/>
    <w:rsid w:val="0084487B"/>
    <w:rsid w:val="00844E63"/>
    <w:rsid w:val="00856F5F"/>
    <w:rsid w:val="0087327F"/>
    <w:rsid w:val="00882E86"/>
    <w:rsid w:val="008976B2"/>
    <w:rsid w:val="008C7EFA"/>
    <w:rsid w:val="008D65A4"/>
    <w:rsid w:val="008F047D"/>
    <w:rsid w:val="008F7AF4"/>
    <w:rsid w:val="00911B34"/>
    <w:rsid w:val="00917020"/>
    <w:rsid w:val="00947F30"/>
    <w:rsid w:val="009737FE"/>
    <w:rsid w:val="00981A27"/>
    <w:rsid w:val="009E0BAB"/>
    <w:rsid w:val="009E3C55"/>
    <w:rsid w:val="00A110F6"/>
    <w:rsid w:val="00A239FC"/>
    <w:rsid w:val="00A32FC2"/>
    <w:rsid w:val="00A638BA"/>
    <w:rsid w:val="00A73BC4"/>
    <w:rsid w:val="00A75908"/>
    <w:rsid w:val="00A865A2"/>
    <w:rsid w:val="00A97A30"/>
    <w:rsid w:val="00AA1093"/>
    <w:rsid w:val="00AC3D0B"/>
    <w:rsid w:val="00AC6CAD"/>
    <w:rsid w:val="00B12BCA"/>
    <w:rsid w:val="00B2647E"/>
    <w:rsid w:val="00B32929"/>
    <w:rsid w:val="00B3363D"/>
    <w:rsid w:val="00B37F8B"/>
    <w:rsid w:val="00BA35E2"/>
    <w:rsid w:val="00BA52AA"/>
    <w:rsid w:val="00BD0D0F"/>
    <w:rsid w:val="00BD1CA7"/>
    <w:rsid w:val="00C05794"/>
    <w:rsid w:val="00C1681D"/>
    <w:rsid w:val="00C2503D"/>
    <w:rsid w:val="00C31660"/>
    <w:rsid w:val="00C344D6"/>
    <w:rsid w:val="00C345F9"/>
    <w:rsid w:val="00C3783D"/>
    <w:rsid w:val="00C5044D"/>
    <w:rsid w:val="00C92CE5"/>
    <w:rsid w:val="00CA6692"/>
    <w:rsid w:val="00CD5D03"/>
    <w:rsid w:val="00CD7557"/>
    <w:rsid w:val="00CF690F"/>
    <w:rsid w:val="00D11CE2"/>
    <w:rsid w:val="00D1496F"/>
    <w:rsid w:val="00D57631"/>
    <w:rsid w:val="00D811C8"/>
    <w:rsid w:val="00DB27AC"/>
    <w:rsid w:val="00DD1489"/>
    <w:rsid w:val="00E31524"/>
    <w:rsid w:val="00E659D9"/>
    <w:rsid w:val="00E735E4"/>
    <w:rsid w:val="00E81F3C"/>
    <w:rsid w:val="00EA3BD2"/>
    <w:rsid w:val="00EC0117"/>
    <w:rsid w:val="00EE00E8"/>
    <w:rsid w:val="00EF65DB"/>
    <w:rsid w:val="00F369E5"/>
    <w:rsid w:val="00F508FB"/>
    <w:rsid w:val="00F54875"/>
    <w:rsid w:val="00F567C8"/>
    <w:rsid w:val="00F61949"/>
    <w:rsid w:val="00F70493"/>
    <w:rsid w:val="00F77E4E"/>
    <w:rsid w:val="00F81350"/>
    <w:rsid w:val="00F83248"/>
    <w:rsid w:val="00F91B70"/>
    <w:rsid w:val="00FB0349"/>
    <w:rsid w:val="00FC6348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D9C3B"/>
  <w15:chartTrackingRefBased/>
  <w15:docId w15:val="{2A46232D-C375-4D28-A372-2B5CF80A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0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3DC"/>
  </w:style>
  <w:style w:type="paragraph" w:styleId="Footer">
    <w:name w:val="footer"/>
    <w:basedOn w:val="Normal"/>
    <w:link w:val="FooterChar"/>
    <w:uiPriority w:val="99"/>
    <w:unhideWhenUsed/>
    <w:rsid w:val="00274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D70A4D3BDAC4DA844CF94BDC718DE" ma:contentTypeVersion="10" ma:contentTypeDescription="Create a new document." ma:contentTypeScope="" ma:versionID="d27938f161ee209eae25b8df8adac73f">
  <xsd:schema xmlns:xsd="http://www.w3.org/2001/XMLSchema" xmlns:xs="http://www.w3.org/2001/XMLSchema" xmlns:p="http://schemas.microsoft.com/office/2006/metadata/properties" xmlns:ns3="491914aa-29b3-4b6b-a714-ce49462a8929" targetNamespace="http://schemas.microsoft.com/office/2006/metadata/properties" ma:root="true" ma:fieldsID="c65583f5b74d17e99c33a670ea199af9" ns3:_="">
    <xsd:import namespace="491914aa-29b3-4b6b-a714-ce49462a89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914aa-29b3-4b6b-a714-ce49462a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7307A0-417D-4426-B849-8FA41F59E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453AF6-7BA1-4E78-929C-9391DADD24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F2EC53-67EE-4702-938A-4FF4F7481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914aa-29b3-4b6b-a714-ce49462a8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 University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MENAGH</dc:creator>
  <cp:keywords/>
  <dc:description/>
  <cp:lastModifiedBy>Lyn Dymond</cp:lastModifiedBy>
  <cp:revision>5</cp:revision>
  <cp:lastPrinted>2019-02-27T06:19:00Z</cp:lastPrinted>
  <dcterms:created xsi:type="dcterms:W3CDTF">2020-04-08T05:28:00Z</dcterms:created>
  <dcterms:modified xsi:type="dcterms:W3CDTF">2020-04-08T10:46:00Z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0x010100E54D70A4D3BDAC4DA844CF94BDC718DE</vt:lpwstr>
  </property>
</Properties>
</file>